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D3" w:rsidRPr="00CA1D75" w:rsidRDefault="00CA1D75" w:rsidP="008E7B02">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w:drawing>
          <wp:anchor distT="0" distB="0" distL="114300" distR="114300" simplePos="0" relativeHeight="251660288" behindDoc="0" locked="0" layoutInCell="1" allowOverlap="1">
            <wp:simplePos x="0" y="0"/>
            <wp:positionH relativeFrom="column">
              <wp:posOffset>-344170</wp:posOffset>
            </wp:positionH>
            <wp:positionV relativeFrom="paragraph">
              <wp:posOffset>-24765</wp:posOffset>
            </wp:positionV>
            <wp:extent cx="666750" cy="666750"/>
            <wp:effectExtent l="0" t="0" r="0" b="0"/>
            <wp:wrapNone/>
            <wp:docPr id="3" name="図 3" descr="C:\Users\jumukyoku\AppData\Local\Microsoft\Windows\Temporary Internet Files\Content.IE5\N0CFF431\tubak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mukyoku\AppData\Local\Microsoft\Windows\Temporary Internet Files\Content.IE5\N0CFF431\tubaki[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1D3" w:rsidRPr="00CA1D75">
        <w:rPr>
          <w:rFonts w:ascii="HG丸ｺﾞｼｯｸM-PRO" w:eastAsia="HG丸ｺﾞｼｯｸM-PRO" w:hAnsi="HG丸ｺﾞｼｯｸM-PRO" w:hint="eastAsia"/>
          <w:b/>
          <w:sz w:val="28"/>
          <w:szCs w:val="28"/>
        </w:rPr>
        <w:t>安芸支部２月例会のお知らせ</w:t>
      </w:r>
    </w:p>
    <w:p w:rsidR="00B641D3" w:rsidRDefault="008E7B02" w:rsidP="008E7B02">
      <w:pPr>
        <w:contextualSpacing/>
        <w:jc w:val="center"/>
        <w:rPr>
          <w:rFonts w:ascii="HG丸ｺﾞｼｯｸM-PRO" w:eastAsia="HG丸ｺﾞｼｯｸM-PRO" w:hAnsi="HG丸ｺﾞｼｯｸM-PRO"/>
          <w:b/>
          <w:sz w:val="52"/>
          <w:szCs w:val="52"/>
        </w:rPr>
      </w:pPr>
      <w:r w:rsidRPr="00DF73E1">
        <w:rPr>
          <w:rFonts w:ascii="HG丸ｺﾞｼｯｸM-PRO" w:eastAsia="HG丸ｺﾞｼｯｸM-PRO" w:hAnsi="HG丸ｺﾞｼｯｸM-PRO" w:hint="eastAsia"/>
          <w:b/>
          <w:sz w:val="52"/>
          <w:szCs w:val="52"/>
        </w:rPr>
        <w:t>『従業員が、経営者と同じ考えで、</w:t>
      </w:r>
    </w:p>
    <w:p w:rsidR="008E7B02" w:rsidRPr="00DF73E1" w:rsidRDefault="00B641D3" w:rsidP="008E7B02">
      <w:pPr>
        <w:contextualSpacing/>
        <w:jc w:val="cente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 xml:space="preserve">　　　</w:t>
      </w:r>
      <w:r w:rsidR="008E7B02" w:rsidRPr="00DF73E1">
        <w:rPr>
          <w:rFonts w:ascii="HG丸ｺﾞｼｯｸM-PRO" w:eastAsia="HG丸ｺﾞｼｯｸM-PRO" w:hAnsi="HG丸ｺﾞｼｯｸM-PRO" w:hint="eastAsia"/>
          <w:b/>
          <w:sz w:val="52"/>
          <w:szCs w:val="52"/>
        </w:rPr>
        <w:t>自ら行動を起こせる組織！』</w:t>
      </w:r>
    </w:p>
    <w:p w:rsidR="002F79F1" w:rsidRDefault="008E7B02" w:rsidP="008E7B02">
      <w:pPr>
        <w:jc w:val="center"/>
        <w:rPr>
          <w:rFonts w:ascii="HG丸ｺﾞｼｯｸM-PRO" w:eastAsia="HG丸ｺﾞｼｯｸM-PRO" w:hAnsi="HG丸ｺﾞｼｯｸM-PRO"/>
          <w:sz w:val="24"/>
          <w:szCs w:val="24"/>
        </w:rPr>
      </w:pPr>
      <w:r w:rsidRPr="00DF73E1">
        <w:rPr>
          <w:b/>
          <w:noProof/>
        </w:rPr>
        <w:drawing>
          <wp:anchor distT="0" distB="0" distL="114300" distR="114300" simplePos="0" relativeHeight="251659264" behindDoc="0" locked="0" layoutInCell="1" allowOverlap="1" wp14:anchorId="62BBEF94" wp14:editId="5EE2DFC6">
            <wp:simplePos x="0" y="0"/>
            <wp:positionH relativeFrom="column">
              <wp:posOffset>84455</wp:posOffset>
            </wp:positionH>
            <wp:positionV relativeFrom="paragraph">
              <wp:posOffset>335915</wp:posOffset>
            </wp:positionV>
            <wp:extent cx="2104906" cy="2571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835" cy="25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3E1">
        <w:rPr>
          <w:rFonts w:ascii="HG丸ｺﾞｼｯｸM-PRO" w:eastAsia="HG丸ｺﾞｼｯｸM-PRO" w:hAnsi="HG丸ｺﾞｼｯｸM-PRO" w:hint="eastAsia"/>
          <w:b/>
          <w:sz w:val="36"/>
          <w:szCs w:val="36"/>
        </w:rPr>
        <w:t>～ 急がば回れ！ 三代目、生き残り奮闘記 ♪ ～</w:t>
      </w:r>
      <w:r w:rsidR="00FD31E0" w:rsidRPr="008E7B02">
        <w:rPr>
          <w:rFonts w:ascii="HG丸ｺﾞｼｯｸM-PRO" w:eastAsia="HG丸ｺﾞｼｯｸM-PRO" w:hAnsi="HG丸ｺﾞｼｯｸM-PRO" w:hint="eastAsia"/>
          <w:sz w:val="52"/>
          <w:szCs w:val="52"/>
        </w:rPr>
        <w:t xml:space="preserve">　　　　　　　</w:t>
      </w:r>
      <w:r w:rsidR="00FD31E0">
        <w:rPr>
          <w:rFonts w:ascii="HG丸ｺﾞｼｯｸM-PRO" w:eastAsia="HG丸ｺﾞｼｯｸM-PRO" w:hAnsi="HG丸ｺﾞｼｯｸM-PRO" w:hint="eastAsia"/>
          <w:sz w:val="24"/>
          <w:szCs w:val="24"/>
        </w:rPr>
        <w:t xml:space="preserve">　　　　　　　　　　　　　　　　　　　　</w:t>
      </w:r>
    </w:p>
    <w:p w:rsidR="00CA1D75" w:rsidRPr="00DF73E1" w:rsidRDefault="00CA1D75" w:rsidP="00CA1D75">
      <w:pPr>
        <w:ind w:firstLine="3840"/>
        <w:contextualSpacing/>
        <w:rPr>
          <w:rFonts w:ascii="HG丸ｺﾞｼｯｸM-PRO" w:eastAsia="HG丸ｺﾞｼｯｸM-PRO" w:hAnsi="HG丸ｺﾞｼｯｸM-PRO"/>
          <w:b/>
          <w:sz w:val="24"/>
          <w:szCs w:val="24"/>
        </w:rPr>
      </w:pPr>
      <w:r w:rsidRPr="00DF73E1">
        <w:rPr>
          <w:rFonts w:ascii="HG丸ｺﾞｼｯｸM-PRO" w:eastAsia="HG丸ｺﾞｼｯｸM-PRO" w:hAnsi="HG丸ｺﾞｼｯｸM-PRO" w:hint="eastAsia"/>
          <w:b/>
          <w:sz w:val="24"/>
          <w:szCs w:val="24"/>
        </w:rPr>
        <w:t xml:space="preserve">報告者　　</w:t>
      </w:r>
    </w:p>
    <w:p w:rsidR="00CA1D75" w:rsidRPr="00DF73E1" w:rsidRDefault="00CA1D75" w:rsidP="00CA1D75">
      <w:pPr>
        <w:contextualSpacing/>
        <w:rPr>
          <w:rFonts w:ascii="HG丸ｺﾞｼｯｸM-PRO" w:eastAsia="HG丸ｺﾞｼｯｸM-PRO" w:hAnsi="HG丸ｺﾞｼｯｸM-PRO"/>
          <w:b/>
          <w:sz w:val="28"/>
          <w:szCs w:val="28"/>
        </w:rPr>
      </w:pPr>
      <w:r w:rsidRPr="00DF73E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Pr="00DF73E1">
        <w:rPr>
          <w:rFonts w:ascii="HG丸ｺﾞｼｯｸM-PRO" w:eastAsia="HG丸ｺﾞｼｯｸM-PRO" w:hAnsi="HG丸ｺﾞｼｯｸM-PRO" w:hint="eastAsia"/>
          <w:b/>
          <w:sz w:val="28"/>
          <w:szCs w:val="28"/>
        </w:rPr>
        <w:t>有限会社　平和観光</w:t>
      </w:r>
    </w:p>
    <w:p w:rsidR="002F79F1" w:rsidRDefault="00CA1D75" w:rsidP="00CA1D75">
      <w:pPr>
        <w:rPr>
          <w:rFonts w:ascii="HG丸ｺﾞｼｯｸM-PRO" w:eastAsia="HG丸ｺﾞｼｯｸM-PRO" w:hAnsi="HG丸ｺﾞｼｯｸM-PRO"/>
          <w:sz w:val="24"/>
          <w:szCs w:val="24"/>
        </w:rPr>
      </w:pPr>
      <w:r w:rsidRPr="00DF73E1">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Pr="00DF73E1">
        <w:rPr>
          <w:rFonts w:ascii="HG丸ｺﾞｼｯｸM-PRO" w:eastAsia="HG丸ｺﾞｼｯｸM-PRO" w:hAnsi="HG丸ｺﾞｼｯｸM-PRO" w:hint="eastAsia"/>
          <w:b/>
          <w:sz w:val="28"/>
          <w:szCs w:val="28"/>
        </w:rPr>
        <w:t>専務取締役　今西　優　氏</w:t>
      </w:r>
      <w:r w:rsidR="008E7B02">
        <w:rPr>
          <w:rFonts w:ascii="HG丸ｺﾞｼｯｸM-PRO" w:eastAsia="HG丸ｺﾞｼｯｸM-PRO" w:hAnsi="HG丸ｺﾞｼｯｸM-PRO" w:hint="eastAsia"/>
          <w:sz w:val="24"/>
          <w:szCs w:val="24"/>
        </w:rPr>
        <w:t xml:space="preserve">　</w:t>
      </w:r>
    </w:p>
    <w:p w:rsidR="008E7B02" w:rsidRDefault="00CA1D75" w:rsidP="002F79F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8240" behindDoc="0" locked="0" layoutInCell="1" allowOverlap="1" wp14:anchorId="5C41501A" wp14:editId="50AADDAB">
            <wp:simplePos x="0" y="0"/>
            <wp:positionH relativeFrom="column">
              <wp:posOffset>4084955</wp:posOffset>
            </wp:positionH>
            <wp:positionV relativeFrom="paragraph">
              <wp:posOffset>40640</wp:posOffset>
            </wp:positionV>
            <wp:extent cx="1600200" cy="16002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納品_平和観光_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p>
    <w:p w:rsidR="008E7B02" w:rsidRDefault="008E7B02" w:rsidP="002F79F1">
      <w:pPr>
        <w:rPr>
          <w:rFonts w:ascii="HG丸ｺﾞｼｯｸM-PRO" w:eastAsia="HG丸ｺﾞｼｯｸM-PRO" w:hAnsi="HG丸ｺﾞｼｯｸM-PRO"/>
          <w:sz w:val="24"/>
          <w:szCs w:val="24"/>
        </w:rPr>
      </w:pPr>
    </w:p>
    <w:p w:rsidR="00CA1D75" w:rsidRPr="00DF73E1" w:rsidRDefault="008E7B02" w:rsidP="00CA1D75">
      <w:pPr>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4"/>
          <w:szCs w:val="24"/>
        </w:rPr>
        <w:t xml:space="preserve">　　　　　　　　　　　　　　</w:t>
      </w:r>
      <w:r w:rsidR="00DF73E1">
        <w:rPr>
          <w:rFonts w:ascii="HG丸ｺﾞｼｯｸM-PRO" w:eastAsia="HG丸ｺﾞｼｯｸM-PRO" w:hAnsi="HG丸ｺﾞｼｯｸM-PRO" w:hint="eastAsia"/>
          <w:sz w:val="24"/>
          <w:szCs w:val="24"/>
        </w:rPr>
        <w:t xml:space="preserve">　</w:t>
      </w:r>
    </w:p>
    <w:p w:rsidR="008E7B02" w:rsidRPr="00CA1D75" w:rsidRDefault="008E7B02" w:rsidP="002F79F1">
      <w:pPr>
        <w:contextualSpacing/>
        <w:rPr>
          <w:rFonts w:ascii="HG丸ｺﾞｼｯｸM-PRO" w:eastAsia="HG丸ｺﾞｼｯｸM-PRO" w:hAnsi="HG丸ｺﾞｼｯｸM-PRO"/>
          <w:b/>
          <w:sz w:val="28"/>
          <w:szCs w:val="28"/>
        </w:rPr>
      </w:pPr>
    </w:p>
    <w:p w:rsidR="008E7B02" w:rsidRDefault="008E7B02" w:rsidP="002F79F1">
      <w:pPr>
        <w:rPr>
          <w:rFonts w:ascii="HG丸ｺﾞｼｯｸM-PRO" w:eastAsia="HG丸ｺﾞｼｯｸM-PRO" w:hAnsi="HG丸ｺﾞｼｯｸM-PRO"/>
          <w:sz w:val="24"/>
          <w:szCs w:val="24"/>
        </w:rPr>
      </w:pPr>
    </w:p>
    <w:p w:rsidR="008E7B02" w:rsidRPr="008E7B02" w:rsidRDefault="008E7B02" w:rsidP="00DF73E1">
      <w:pPr>
        <w:ind w:firstLine="240"/>
        <w:contextualSpacing/>
        <w:rPr>
          <w:rFonts w:ascii="HG丸ｺﾞｼｯｸM-PRO" w:eastAsia="HG丸ｺﾞｼｯｸM-PRO" w:hAnsi="HG丸ｺﾞｼｯｸM-PRO"/>
          <w:sz w:val="24"/>
          <w:szCs w:val="24"/>
        </w:rPr>
      </w:pPr>
      <w:r w:rsidRPr="008E7B02">
        <w:rPr>
          <w:rFonts w:ascii="HG丸ｺﾞｼｯｸM-PRO" w:eastAsia="HG丸ｺﾞｼｯｸM-PRO" w:hAnsi="HG丸ｺﾞｼｯｸM-PRO" w:hint="eastAsia"/>
          <w:sz w:val="24"/>
          <w:szCs w:val="24"/>
        </w:rPr>
        <w:t>全国的に見ても極端な話、ガソリン販売やナショナルブランド販売等、商品の価格や品質が一定のため、そこに焦点を当てても他社には太刀打ちできない業種があります。ではどういった差別化を図れば良いのでしょう。</w:t>
      </w:r>
    </w:p>
    <w:p w:rsidR="002F79F1" w:rsidRDefault="008E7B02" w:rsidP="00DF73E1">
      <w:pPr>
        <w:ind w:firstLine="240"/>
        <w:contextualSpacing/>
        <w:rPr>
          <w:rFonts w:ascii="HG丸ｺﾞｼｯｸM-PRO" w:eastAsia="HG丸ｺﾞｼｯｸM-PRO" w:hAnsi="HG丸ｺﾞｼｯｸM-PRO"/>
          <w:sz w:val="24"/>
          <w:szCs w:val="24"/>
        </w:rPr>
      </w:pPr>
      <w:r w:rsidRPr="008E7B02">
        <w:rPr>
          <w:rFonts w:ascii="HG丸ｺﾞｼｯｸM-PRO" w:eastAsia="HG丸ｺﾞｼｯｸM-PRO" w:hAnsi="HG丸ｺﾞｼｯｸM-PRO" w:hint="eastAsia"/>
          <w:sz w:val="24"/>
          <w:szCs w:val="24"/>
        </w:rPr>
        <w:t>運輸・旅行業界にあって、国からの規制等も厳しくなる中、生き残りをかけた独自の経営戦略を進める(</w:t>
      </w:r>
      <w:r w:rsidR="00DF73E1">
        <w:rPr>
          <w:rFonts w:ascii="HG丸ｺﾞｼｯｸM-PRO" w:eastAsia="HG丸ｺﾞｼｯｸM-PRO" w:hAnsi="HG丸ｺﾞｼｯｸM-PRO" w:hint="eastAsia"/>
          <w:sz w:val="24"/>
          <w:szCs w:val="24"/>
        </w:rPr>
        <w:t>有</w:t>
      </w:r>
      <w:r w:rsidRPr="008E7B02">
        <w:rPr>
          <w:rFonts w:ascii="HG丸ｺﾞｼｯｸM-PRO" w:eastAsia="HG丸ｺﾞｼｯｸM-PRO" w:hAnsi="HG丸ｺﾞｼｯｸM-PRO" w:hint="eastAsia"/>
          <w:sz w:val="24"/>
          <w:szCs w:val="24"/>
        </w:rPr>
        <w:t>)平和観光も、そんな業種の一つ。</w:t>
      </w:r>
      <w:r w:rsidR="00B641D3" w:rsidRPr="00FB1D44">
        <w:rPr>
          <w:rFonts w:ascii="HG丸ｺﾞｼｯｸM-PRO" w:eastAsia="HG丸ｺﾞｼｯｸM-PRO" w:hAnsi="HG丸ｺﾞｼｯｸM-PRO" w:hint="eastAsia"/>
          <w:sz w:val="24"/>
          <w:szCs w:val="24"/>
        </w:rPr>
        <w:t>専務取締役である今西　優氏は、</w:t>
      </w:r>
      <w:r w:rsidRPr="00FB1D44">
        <w:rPr>
          <w:rFonts w:ascii="HG丸ｺﾞｼｯｸM-PRO" w:eastAsia="HG丸ｺﾞｼｯｸM-PRO" w:hAnsi="HG丸ｺﾞｼｯｸM-PRO" w:hint="eastAsia"/>
          <w:sz w:val="24"/>
          <w:szCs w:val="24"/>
        </w:rPr>
        <w:t>経営環境の悪劣化は、重大事故に直結</w:t>
      </w:r>
      <w:r w:rsidR="00B641D3" w:rsidRPr="00FB1D44">
        <w:rPr>
          <w:rFonts w:ascii="HG丸ｺﾞｼｯｸM-PRO" w:eastAsia="HG丸ｺﾞｼｯｸM-PRO" w:hAnsi="HG丸ｺﾞｼｯｸM-PRO" w:hint="eastAsia"/>
          <w:sz w:val="24"/>
          <w:szCs w:val="24"/>
        </w:rPr>
        <w:t>するということを懸念し、</w:t>
      </w:r>
      <w:r w:rsidRPr="00FB1D44">
        <w:rPr>
          <w:rFonts w:ascii="HG丸ｺﾞｼｯｸM-PRO" w:eastAsia="HG丸ｺﾞｼｯｸM-PRO" w:hAnsi="HG丸ｺﾞｼｯｸM-PRO" w:hint="eastAsia"/>
          <w:sz w:val="24"/>
          <w:szCs w:val="24"/>
        </w:rPr>
        <w:t>そこへと繋がる「商品</w:t>
      </w:r>
      <w:r w:rsidRPr="008E7B02">
        <w:rPr>
          <w:rFonts w:ascii="HG丸ｺﾞｼｯｸM-PRO" w:eastAsia="HG丸ｺﾞｼｯｸM-PRO" w:hAnsi="HG丸ｺﾞｼｯｸM-PRO" w:hint="eastAsia"/>
          <w:sz w:val="24"/>
          <w:szCs w:val="24"/>
        </w:rPr>
        <w:t>の安売りは、絶対にしない。」そんな覚悟の下、会社の地の利を最大限に生かすことに着目しました。約半年前に経営指針を作成し、何よりも従業員という経営資源を磨き上げることで差別化を図っています。</w:t>
      </w:r>
    </w:p>
    <w:p w:rsidR="002F79F1" w:rsidRDefault="00B641D3" w:rsidP="00B641D3">
      <w:pPr>
        <w:ind w:left="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自社と社員を守るため奮闘する、</w:t>
      </w:r>
      <w:r w:rsidRPr="00B641D3">
        <w:rPr>
          <w:rFonts w:ascii="HG丸ｺﾞｼｯｸM-PRO" w:eastAsia="HG丸ｺﾞｼｯｸM-PRO" w:hAnsi="HG丸ｺﾞｼｯｸM-PRO" w:hint="eastAsia"/>
          <w:sz w:val="24"/>
          <w:szCs w:val="24"/>
        </w:rPr>
        <w:t>今西</w:t>
      </w:r>
      <w:r>
        <w:rPr>
          <w:rFonts w:ascii="HG丸ｺﾞｼｯｸM-PRO" w:eastAsia="HG丸ｺﾞｼｯｸM-PRO" w:hAnsi="HG丸ｺﾞｼｯｸM-PRO" w:hint="eastAsia"/>
          <w:sz w:val="24"/>
          <w:szCs w:val="24"/>
        </w:rPr>
        <w:t xml:space="preserve">　</w:t>
      </w:r>
      <w:r w:rsidRPr="00B641D3">
        <w:rPr>
          <w:rFonts w:ascii="HG丸ｺﾞｼｯｸM-PRO" w:eastAsia="HG丸ｺﾞｼｯｸM-PRO" w:hAnsi="HG丸ｺﾞｼｯｸM-PRO" w:hint="eastAsia"/>
          <w:sz w:val="24"/>
          <w:szCs w:val="24"/>
        </w:rPr>
        <w:t>優氏の報告です。</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ぜひご参加くださいませ。</w:t>
      </w:r>
    </w:p>
    <w:p w:rsidR="00CA1D75" w:rsidRPr="00CA1D75" w:rsidRDefault="00CA1D75" w:rsidP="00CA1D75">
      <w:pPr>
        <w:widowControl w:val="0"/>
        <w:spacing w:before="0" w:after="0" w:line="240" w:lineRule="auto"/>
        <w:ind w:firstLineChars="250" w:firstLine="527"/>
        <w:jc w:val="both"/>
        <w:rPr>
          <w:rFonts w:ascii="HG丸ｺﾞｼｯｸM-PRO" w:eastAsia="HG丸ｺﾞｼｯｸM-PRO" w:hAnsi="HG丸ｺﾞｼｯｸM-PRO" w:cs="ＭＳ ゴシック"/>
          <w:b/>
          <w:kern w:val="2"/>
          <w:sz w:val="36"/>
          <w:szCs w:val="36"/>
        </w:rPr>
      </w:pPr>
      <w:r w:rsidRPr="00CA1D75">
        <w:rPr>
          <w:rFonts w:ascii="HG丸ｺﾞｼｯｸM-PRO" w:eastAsia="HG丸ｺﾞｼｯｸM-PRO" w:hAnsi="HG丸ｺﾞｼｯｸM-PRO" w:cs="ＭＳ ゴシック" w:hint="eastAsia"/>
          <w:b/>
          <w:kern w:val="2"/>
          <w:sz w:val="21"/>
          <w:szCs w:val="21"/>
        </w:rPr>
        <w:t>●と  き</w:t>
      </w:r>
      <w:r w:rsidRPr="00CA1D75">
        <w:rPr>
          <w:rFonts w:ascii="HG丸ｺﾞｼｯｸM-PRO" w:eastAsia="HG丸ｺﾞｼｯｸM-PRO" w:hAnsi="HG丸ｺﾞｼｯｸM-PRO" w:cs="ＭＳ ゴシック" w:hint="eastAsia"/>
          <w:b/>
          <w:kern w:val="2"/>
          <w:sz w:val="28"/>
          <w:szCs w:val="28"/>
        </w:rPr>
        <w:t xml:space="preserve">　</w:t>
      </w:r>
      <w:r w:rsidRPr="00CA1D75">
        <w:rPr>
          <w:rFonts w:ascii="HG丸ｺﾞｼｯｸM-PRO" w:eastAsia="HG丸ｺﾞｼｯｸM-PRO" w:hAnsi="HG丸ｺﾞｼｯｸM-PRO" w:cs="ＭＳ ゴシック" w:hint="eastAsia"/>
          <w:b/>
          <w:kern w:val="2"/>
          <w:sz w:val="36"/>
          <w:szCs w:val="36"/>
        </w:rPr>
        <w:t>201</w:t>
      </w:r>
      <w:r>
        <w:rPr>
          <w:rFonts w:ascii="HG丸ｺﾞｼｯｸM-PRO" w:eastAsia="HG丸ｺﾞｼｯｸM-PRO" w:hAnsi="HG丸ｺﾞｼｯｸM-PRO" w:cs="ＭＳ ゴシック" w:hint="eastAsia"/>
          <w:b/>
          <w:kern w:val="2"/>
          <w:sz w:val="36"/>
          <w:szCs w:val="36"/>
        </w:rPr>
        <w:t>7</w:t>
      </w:r>
      <w:r w:rsidRPr="00CA1D75">
        <w:rPr>
          <w:rFonts w:ascii="HG丸ｺﾞｼｯｸM-PRO" w:eastAsia="HG丸ｺﾞｼｯｸM-PRO" w:hAnsi="HG丸ｺﾞｼｯｸM-PRO" w:cs="ＭＳ ゴシック" w:hint="eastAsia"/>
          <w:b/>
          <w:kern w:val="2"/>
          <w:sz w:val="36"/>
          <w:szCs w:val="36"/>
        </w:rPr>
        <w:t>年2月</w:t>
      </w:r>
      <w:r w:rsidR="00C003A3">
        <w:rPr>
          <w:rFonts w:ascii="HG丸ｺﾞｼｯｸM-PRO" w:eastAsia="HG丸ｺﾞｼｯｸM-PRO" w:hAnsi="HG丸ｺﾞｼｯｸM-PRO" w:cs="ＭＳ ゴシック" w:hint="eastAsia"/>
          <w:b/>
          <w:kern w:val="2"/>
          <w:sz w:val="36"/>
          <w:szCs w:val="36"/>
        </w:rPr>
        <w:t>２１</w:t>
      </w:r>
      <w:bookmarkStart w:id="0" w:name="_GoBack"/>
      <w:bookmarkEnd w:id="0"/>
      <w:r w:rsidRPr="00CA1D75">
        <w:rPr>
          <w:rFonts w:ascii="HG丸ｺﾞｼｯｸM-PRO" w:eastAsia="HG丸ｺﾞｼｯｸM-PRO" w:hAnsi="HG丸ｺﾞｼｯｸM-PRO" w:cs="ＭＳ ゴシック" w:hint="eastAsia"/>
          <w:b/>
          <w:kern w:val="2"/>
          <w:sz w:val="36"/>
          <w:szCs w:val="36"/>
        </w:rPr>
        <w:t>日（</w:t>
      </w:r>
      <w:r>
        <w:rPr>
          <w:rFonts w:ascii="HG丸ｺﾞｼｯｸM-PRO" w:eastAsia="HG丸ｺﾞｼｯｸM-PRO" w:hAnsi="HG丸ｺﾞｼｯｸM-PRO" w:cs="ＭＳ ゴシック" w:hint="eastAsia"/>
          <w:b/>
          <w:kern w:val="2"/>
          <w:sz w:val="36"/>
          <w:szCs w:val="36"/>
        </w:rPr>
        <w:t>火）</w:t>
      </w:r>
      <w:r w:rsidRPr="00CA1D75">
        <w:rPr>
          <w:rFonts w:ascii="HG丸ｺﾞｼｯｸM-PRO" w:eastAsia="HG丸ｺﾞｼｯｸM-PRO" w:hAnsi="HG丸ｺﾞｼｯｸM-PRO" w:cs="ＭＳ ゴシック" w:hint="eastAsia"/>
          <w:b/>
          <w:kern w:val="2"/>
          <w:sz w:val="36"/>
          <w:szCs w:val="36"/>
        </w:rPr>
        <w:t>18:00～21:00</w:t>
      </w:r>
    </w:p>
    <w:p w:rsidR="00CA1D75" w:rsidRPr="00CA1D75" w:rsidRDefault="00CA1D75" w:rsidP="00CA1D75">
      <w:pPr>
        <w:widowControl w:val="0"/>
        <w:spacing w:before="0" w:after="0" w:line="240" w:lineRule="auto"/>
        <w:ind w:firstLineChars="243" w:firstLine="537"/>
        <w:jc w:val="both"/>
        <w:rPr>
          <w:rFonts w:ascii="HG丸ｺﾞｼｯｸM-PRO" w:eastAsia="HG丸ｺﾞｼｯｸM-PRO" w:hAnsi="HG丸ｺﾞｼｯｸM-PRO" w:cs="Courier New"/>
          <w:kern w:val="2"/>
          <w:sz w:val="22"/>
          <w:szCs w:val="22"/>
          <w:lang w:val="ja-JP"/>
        </w:rPr>
      </w:pPr>
      <w:r w:rsidRPr="00CA1D75">
        <w:rPr>
          <w:rFonts w:ascii="HG丸ｺﾞｼｯｸM-PRO" w:eastAsia="HG丸ｺﾞｼｯｸM-PRO" w:hAnsi="HG丸ｺﾞｼｯｸM-PRO" w:cs="ＭＳ ゴシック" w:hint="eastAsia"/>
          <w:b/>
          <w:kern w:val="2"/>
          <w:sz w:val="22"/>
          <w:szCs w:val="22"/>
        </w:rPr>
        <w:t>●ところ</w:t>
      </w:r>
      <w:r w:rsidRPr="00CA1D75">
        <w:rPr>
          <w:rFonts w:ascii="HG丸ｺﾞｼｯｸM-PRO" w:eastAsia="HG丸ｺﾞｼｯｸM-PRO" w:hAnsi="HG丸ｺﾞｼｯｸM-PRO" w:cs="ＭＳ ゴシック" w:hint="eastAsia"/>
          <w:b/>
          <w:kern w:val="2"/>
          <w:sz w:val="24"/>
          <w:szCs w:val="24"/>
        </w:rPr>
        <w:t xml:space="preserve">　</w:t>
      </w:r>
      <w:r w:rsidRPr="00CA1D75">
        <w:rPr>
          <w:rFonts w:ascii="HG丸ｺﾞｼｯｸM-PRO" w:eastAsia="HG丸ｺﾞｼｯｸM-PRO" w:hAnsi="HG丸ｺﾞｼｯｸM-PRO" w:cs="Courier New" w:hint="eastAsia"/>
          <w:b/>
          <w:bCs/>
          <w:kern w:val="2"/>
          <w:sz w:val="36"/>
          <w:szCs w:val="36"/>
          <w:lang w:val="ja-JP"/>
        </w:rPr>
        <w:t xml:space="preserve">安芸商工会館　</w:t>
      </w:r>
      <w:r w:rsidRPr="00CA1D75">
        <w:rPr>
          <w:rFonts w:ascii="HG丸ｺﾞｼｯｸM-PRO" w:eastAsia="HG丸ｺﾞｼｯｸM-PRO" w:hAnsi="HG丸ｺﾞｼｯｸM-PRO" w:cs="Courier New" w:hint="eastAsia"/>
          <w:kern w:val="2"/>
          <w:sz w:val="22"/>
          <w:szCs w:val="22"/>
          <w:lang w:val="ja-JP"/>
        </w:rPr>
        <w:t>安芸市本町3-11-5 　　TEL:0887-34-1311</w:t>
      </w:r>
    </w:p>
    <w:p w:rsidR="00CA1D75" w:rsidRPr="00CA1D75" w:rsidRDefault="00CA1D75" w:rsidP="00CA1D75">
      <w:pPr>
        <w:widowControl w:val="0"/>
        <w:spacing w:before="0" w:after="0" w:line="240" w:lineRule="auto"/>
        <w:ind w:firstLineChars="243" w:firstLine="537"/>
        <w:jc w:val="both"/>
        <w:rPr>
          <w:rFonts w:ascii="HG丸ｺﾞｼｯｸM-PRO" w:eastAsia="HG丸ｺﾞｼｯｸM-PRO" w:hAnsi="HG丸ｺﾞｼｯｸM-PRO" w:cs="ＭＳ ゴシック"/>
          <w:b/>
          <w:kern w:val="2"/>
          <w:sz w:val="32"/>
          <w:szCs w:val="28"/>
        </w:rPr>
      </w:pPr>
      <w:r w:rsidRPr="00CA1D75">
        <w:rPr>
          <w:rFonts w:ascii="HG丸ｺﾞｼｯｸM-PRO" w:eastAsia="HG丸ｺﾞｼｯｸM-PRO" w:hAnsi="HG丸ｺﾞｼｯｸM-PRO" w:cs="ＭＳ ゴシック" w:hint="eastAsia"/>
          <w:b/>
          <w:kern w:val="2"/>
          <w:sz w:val="22"/>
          <w:szCs w:val="22"/>
        </w:rPr>
        <w:t>●参加費</w:t>
      </w:r>
      <w:r w:rsidRPr="00CA1D75">
        <w:rPr>
          <w:rFonts w:ascii="HG丸ｺﾞｼｯｸM-PRO" w:eastAsia="HG丸ｺﾞｼｯｸM-PRO" w:hAnsi="HG丸ｺﾞｼｯｸM-PRO" w:cs="ＭＳ ゴシック" w:hint="eastAsia"/>
          <w:b/>
          <w:kern w:val="2"/>
          <w:sz w:val="21"/>
          <w:szCs w:val="21"/>
        </w:rPr>
        <w:t xml:space="preserve">　</w:t>
      </w:r>
      <w:r w:rsidRPr="00CA1D75">
        <w:rPr>
          <w:rFonts w:ascii="HG丸ｺﾞｼｯｸM-PRO" w:eastAsia="HG丸ｺﾞｼｯｸM-PRO" w:hAnsi="HG丸ｺﾞｼｯｸM-PRO" w:cs="ＭＳ ゴシック" w:hint="eastAsia"/>
          <w:b/>
          <w:kern w:val="2"/>
          <w:szCs w:val="21"/>
        </w:rPr>
        <w:t xml:space="preserve"> </w:t>
      </w:r>
      <w:r w:rsidRPr="00CA1D75">
        <w:rPr>
          <w:rFonts w:ascii="HG丸ｺﾞｼｯｸM-PRO" w:eastAsia="HG丸ｺﾞｼｯｸM-PRO" w:hAnsi="HG丸ｺﾞｼｯｸM-PRO" w:cs="ＭＳ ゴシック" w:hint="eastAsia"/>
          <w:b/>
          <w:kern w:val="2"/>
          <w:sz w:val="36"/>
          <w:szCs w:val="28"/>
        </w:rPr>
        <w:t>無　　料</w:t>
      </w:r>
      <w:r w:rsidRPr="00CA1D75">
        <w:rPr>
          <w:rFonts w:ascii="HG丸ｺﾞｼｯｸM-PRO" w:eastAsia="HG丸ｺﾞｼｯｸM-PRO" w:hAnsi="HG丸ｺﾞｼｯｸM-PRO" w:cs="ＭＳ ゴシック" w:hint="eastAsia"/>
          <w:b/>
          <w:kern w:val="2"/>
          <w:sz w:val="40"/>
          <w:szCs w:val="28"/>
        </w:rPr>
        <w:t xml:space="preserve">　</w:t>
      </w:r>
      <w:r w:rsidRPr="00CA1D75">
        <w:rPr>
          <w:rFonts w:ascii="HG丸ｺﾞｼｯｸM-PRO" w:eastAsia="HG丸ｺﾞｼｯｸM-PRO" w:hAnsi="HG丸ｺﾞｼｯｸM-PRO" w:cs="ＭＳ ゴシック" w:hint="eastAsia"/>
          <w:b/>
          <w:kern w:val="2"/>
          <w:sz w:val="32"/>
          <w:szCs w:val="28"/>
        </w:rPr>
        <w:t xml:space="preserve">　</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18"/>
          <w:szCs w:val="18"/>
        </w:rPr>
      </w:pPr>
      <w:r w:rsidRPr="00CA1D75">
        <w:rPr>
          <w:rFonts w:ascii="HG丸ｺﾞｼｯｸM-PRO" w:eastAsia="HG丸ｺﾞｼｯｸM-PRO" w:hAnsi="HG丸ｺﾞｼｯｸM-PRO" w:cs="ＭＳ ゴシック" w:hint="eastAsia"/>
          <w:kern w:val="2"/>
          <w:sz w:val="24"/>
          <w:szCs w:val="24"/>
        </w:rPr>
        <w:t>※例会終了後、希望者で交流会（実費）も行います。</w:t>
      </w:r>
    </w:p>
    <w:p w:rsidR="00CA1D75" w:rsidRDefault="00CA1D75" w:rsidP="00CA1D75">
      <w:pPr>
        <w:widowControl w:val="0"/>
        <w:spacing w:before="0" w:after="0" w:line="240" w:lineRule="auto"/>
        <w:rPr>
          <w:rFonts w:ascii="HG丸ｺﾞｼｯｸM-PRO" w:eastAsia="HG丸ｺﾞｼｯｸM-PRO" w:hAnsi="HG丸ｺﾞｼｯｸM-PRO" w:cs="ＭＳ ゴシック"/>
          <w:kern w:val="2"/>
          <w:sz w:val="22"/>
          <w:szCs w:val="24"/>
          <w:u w:val="double"/>
        </w:rPr>
      </w:pPr>
      <w:r w:rsidRPr="00CA1D75">
        <w:rPr>
          <w:rFonts w:ascii="HG丸ｺﾞｼｯｸM-PRO" w:eastAsia="HG丸ｺﾞｼｯｸM-PRO" w:hAnsi="HG丸ｺﾞｼｯｸM-PRO" w:cs="ＭＳ ゴシック" w:hint="eastAsia"/>
          <w:kern w:val="2"/>
          <w:sz w:val="24"/>
          <w:szCs w:val="24"/>
          <w:u w:val="double"/>
        </w:rPr>
        <w:t>※参加申込みは、２月</w:t>
      </w:r>
      <w:r>
        <w:rPr>
          <w:rFonts w:ascii="HG丸ｺﾞｼｯｸM-PRO" w:eastAsia="HG丸ｺﾞｼｯｸM-PRO" w:hAnsi="HG丸ｺﾞｼｯｸM-PRO" w:cs="ＭＳ ゴシック" w:hint="eastAsia"/>
          <w:kern w:val="2"/>
          <w:sz w:val="24"/>
          <w:szCs w:val="24"/>
          <w:u w:val="double"/>
        </w:rPr>
        <w:t>１６</w:t>
      </w:r>
      <w:r w:rsidRPr="00CA1D75">
        <w:rPr>
          <w:rFonts w:ascii="HG丸ｺﾞｼｯｸM-PRO" w:eastAsia="HG丸ｺﾞｼｯｸM-PRO" w:hAnsi="HG丸ｺﾞｼｯｸM-PRO" w:cs="ＭＳ ゴシック" w:hint="eastAsia"/>
          <w:kern w:val="2"/>
          <w:sz w:val="24"/>
          <w:szCs w:val="24"/>
          <w:u w:val="double"/>
        </w:rPr>
        <w:t>日（</w:t>
      </w:r>
      <w:r>
        <w:rPr>
          <w:rFonts w:ascii="HG丸ｺﾞｼｯｸM-PRO" w:eastAsia="HG丸ｺﾞｼｯｸM-PRO" w:hAnsi="HG丸ｺﾞｼｯｸM-PRO" w:cs="ＭＳ ゴシック" w:hint="eastAsia"/>
          <w:kern w:val="2"/>
          <w:sz w:val="24"/>
          <w:szCs w:val="24"/>
          <w:u w:val="double"/>
        </w:rPr>
        <w:t>木</w:t>
      </w:r>
      <w:r w:rsidRPr="00CA1D75">
        <w:rPr>
          <w:rFonts w:ascii="HG丸ｺﾞｼｯｸM-PRO" w:eastAsia="HG丸ｺﾞｼｯｸM-PRO" w:hAnsi="HG丸ｺﾞｼｯｸM-PRO" w:cs="ＭＳ ゴシック" w:hint="eastAsia"/>
          <w:kern w:val="2"/>
          <w:sz w:val="24"/>
          <w:szCs w:val="24"/>
          <w:u w:val="double"/>
        </w:rPr>
        <w:t>）までに、</w:t>
      </w:r>
      <w:r w:rsidRPr="00CA1D75">
        <w:rPr>
          <w:rFonts w:ascii="HG丸ｺﾞｼｯｸM-PRO" w:eastAsia="HG丸ｺﾞｼｯｸM-PRO" w:hAnsi="HG丸ｺﾞｼｯｸM-PRO" w:cs="ＭＳ ゴシック" w:hint="eastAsia"/>
          <w:kern w:val="2"/>
          <w:sz w:val="22"/>
          <w:szCs w:val="24"/>
          <w:u w:val="double"/>
        </w:rPr>
        <w:t>事務局（e-</w:t>
      </w:r>
      <w:proofErr w:type="spellStart"/>
      <w:r w:rsidRPr="00CA1D75">
        <w:rPr>
          <w:rFonts w:ascii="HG丸ｺﾞｼｯｸM-PRO" w:eastAsia="HG丸ｺﾞｼｯｸM-PRO" w:hAnsi="HG丸ｺﾞｼｯｸM-PRO" w:cs="ＭＳ ゴシック" w:hint="eastAsia"/>
          <w:kern w:val="2"/>
          <w:sz w:val="22"/>
          <w:szCs w:val="24"/>
          <w:u w:val="double"/>
        </w:rPr>
        <w:t>doyu</w:t>
      </w:r>
      <w:proofErr w:type="spellEnd"/>
      <w:r w:rsidRPr="00CA1D75">
        <w:rPr>
          <w:rFonts w:ascii="HG丸ｺﾞｼｯｸM-PRO" w:eastAsia="HG丸ｺﾞｼｯｸM-PRO" w:hAnsi="HG丸ｺﾞｼｯｸM-PRO" w:cs="ＭＳ ゴシック" w:hint="eastAsia"/>
          <w:kern w:val="2"/>
          <w:sz w:val="22"/>
          <w:szCs w:val="24"/>
          <w:u w:val="double"/>
        </w:rPr>
        <w:t>：</w:t>
      </w:r>
      <w:hyperlink r:id="rId8" w:history="1">
        <w:r w:rsidRPr="00CA1D75">
          <w:rPr>
            <w:rFonts w:ascii="HG丸ｺﾞｼｯｸM-PRO" w:eastAsia="HG丸ｺﾞｼｯｸM-PRO" w:hAnsi="HG丸ｺﾞｼｯｸM-PRO" w:cs="Courier New"/>
            <w:b/>
            <w:color w:val="0000FF"/>
            <w:kern w:val="2"/>
            <w:sz w:val="22"/>
            <w:szCs w:val="24"/>
            <w:u w:val="single"/>
          </w:rPr>
          <w:t>https://kochi.e-doyu.jp</w:t>
        </w:r>
      </w:hyperlink>
      <w:r w:rsidRPr="00CA1D75">
        <w:rPr>
          <w:rFonts w:ascii="HG丸ｺﾞｼｯｸM-PRO" w:eastAsia="HG丸ｺﾞｼｯｸM-PRO" w:hAnsi="HG丸ｺﾞｼｯｸM-PRO" w:cs="Courier New" w:hint="eastAsia"/>
          <w:kern w:val="2"/>
          <w:sz w:val="22"/>
          <w:szCs w:val="24"/>
          <w:u w:val="double"/>
        </w:rPr>
        <w:t xml:space="preserve">）　</w:t>
      </w:r>
      <w:r w:rsidRPr="00CA1D75">
        <w:rPr>
          <w:rFonts w:ascii="HG丸ｺﾞｼｯｸM-PRO" w:eastAsia="HG丸ｺﾞｼｯｸM-PRO" w:hAnsi="HG丸ｺﾞｼｯｸM-PRO" w:cs="ＭＳ ゴシック" w:hint="eastAsia"/>
          <w:kern w:val="2"/>
          <w:sz w:val="22"/>
          <w:szCs w:val="24"/>
          <w:u w:val="double"/>
        </w:rPr>
        <w:t>TEL:088-882-5581、FAX:088-882-5586）へ。</w:t>
      </w:r>
    </w:p>
    <w:p w:rsidR="00CA1D75" w:rsidRPr="00CA1D75" w:rsidRDefault="00CA1D75" w:rsidP="00CA1D75">
      <w:pPr>
        <w:widowControl w:val="0"/>
        <w:spacing w:before="0" w:after="0" w:line="240" w:lineRule="auto"/>
        <w:rPr>
          <w:rFonts w:ascii="HG丸ｺﾞｼｯｸM-PRO" w:eastAsia="HG丸ｺﾞｼｯｸM-PRO" w:hAnsi="HG丸ｺﾞｼｯｸM-PRO" w:cs="ＭＳ ゴシック"/>
          <w:kern w:val="2"/>
          <w:sz w:val="22"/>
          <w:szCs w:val="24"/>
          <w:u w:val="double"/>
        </w:rPr>
      </w:pPr>
    </w:p>
    <w:p w:rsidR="00CA1D75" w:rsidRPr="00CA1D75" w:rsidRDefault="00CA1D75" w:rsidP="00CA1D75">
      <w:pPr>
        <w:widowControl w:val="0"/>
        <w:spacing w:before="0" w:after="0" w:line="240" w:lineRule="auto"/>
        <w:rPr>
          <w:rFonts w:ascii="HG丸ｺﾞｼｯｸM-PRO" w:eastAsia="HG丸ｺﾞｼｯｸM-PRO" w:hAnsi="HG丸ｺﾞｼｯｸM-PRO" w:cs="ＭＳ ゴシック"/>
          <w:kern w:val="2"/>
          <w:sz w:val="4"/>
          <w:szCs w:val="4"/>
          <w:u w:val="single"/>
        </w:rPr>
      </w:pPr>
      <w:r w:rsidRPr="00CA1D75">
        <w:rPr>
          <w:rFonts w:ascii="HG丸ｺﾞｼｯｸM-PRO" w:eastAsia="HG丸ｺﾞｼｯｸM-PRO" w:hAnsi="HG丸ｺﾞｼｯｸM-PRO" w:cs="ＭＳ ゴシック" w:hint="eastAsia"/>
          <w:kern w:val="2"/>
          <w:sz w:val="4"/>
          <w:szCs w:val="4"/>
          <w:u w:val="single"/>
        </w:rPr>
        <w:t xml:space="preserve">　　　　　　　　　　　　　　　　　　　　　　　　　　　　　　　　　　　　　　　　　　　　　　　　　　　　　　　　　　　　　　　　　　　　　　　　　　　　　　　　　　　　　　　　　　　　　　　　　　　　　　　　　　　　　　　　　　　　　　　　　　　　　　　　　　　　　　　　　　　　　　　　　　　　　　　　　　　　　　　　　　　　　　　　　　　　　　　　　　　　　　　　　　　　　　　　　　　　　　　　　　　　　　　　　　　　　　　　　　　　　　　　　　　　　　　　　　　　　　　　　　　　　　</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4"/>
          <w:szCs w:val="21"/>
        </w:rPr>
      </w:pPr>
      <w:r w:rsidRPr="00CA1D75">
        <w:rPr>
          <w:rFonts w:ascii="HG丸ｺﾞｼｯｸM-PRO" w:eastAsia="HG丸ｺﾞｼｯｸM-PRO" w:hAnsi="HG丸ｺﾞｼｯｸM-PRO" w:cs="ＭＳ ゴシック" w:hint="eastAsia"/>
          <w:kern w:val="2"/>
          <w:sz w:val="24"/>
          <w:szCs w:val="21"/>
        </w:rPr>
        <w:t>＊安芸支部2月例会（2/</w:t>
      </w:r>
      <w:r>
        <w:rPr>
          <w:rFonts w:ascii="HG丸ｺﾞｼｯｸM-PRO" w:eastAsia="HG丸ｺﾞｼｯｸM-PRO" w:hAnsi="HG丸ｺﾞｼｯｸM-PRO" w:cs="ＭＳ ゴシック" w:hint="eastAsia"/>
          <w:kern w:val="2"/>
          <w:sz w:val="24"/>
          <w:szCs w:val="21"/>
        </w:rPr>
        <w:t>１６</w:t>
      </w:r>
      <w:r w:rsidRPr="00CA1D75">
        <w:rPr>
          <w:rFonts w:ascii="HG丸ｺﾞｼｯｸM-PRO" w:eastAsia="HG丸ｺﾞｼｯｸM-PRO" w:hAnsi="HG丸ｺﾞｼｯｸM-PRO" w:cs="ＭＳ ゴシック" w:hint="eastAsia"/>
          <w:kern w:val="2"/>
          <w:sz w:val="24"/>
          <w:szCs w:val="21"/>
        </w:rPr>
        <w:t>）に（○印を）</w:t>
      </w:r>
    </w:p>
    <w:p w:rsidR="00CA1D75" w:rsidRPr="00CA1D75" w:rsidRDefault="00CA1D75" w:rsidP="00CA1D75">
      <w:pPr>
        <w:widowControl w:val="0"/>
        <w:spacing w:before="0" w:after="0" w:line="240" w:lineRule="auto"/>
        <w:jc w:val="center"/>
        <w:rPr>
          <w:rFonts w:ascii="HG丸ｺﾞｼｯｸM-PRO" w:eastAsia="HG丸ｺﾞｼｯｸM-PRO" w:hAnsi="HG丸ｺﾞｼｯｸM-PRO" w:cs="ＭＳ ゴシック"/>
          <w:kern w:val="2"/>
          <w:sz w:val="22"/>
          <w:szCs w:val="21"/>
        </w:rPr>
      </w:pPr>
    </w:p>
    <w:p w:rsidR="00CA1D75" w:rsidRPr="00CA1D75" w:rsidRDefault="00CA1D75" w:rsidP="00CA1D75">
      <w:pPr>
        <w:widowControl w:val="0"/>
        <w:spacing w:before="0" w:after="0" w:line="240" w:lineRule="auto"/>
        <w:ind w:firstLineChars="100" w:firstLine="240"/>
        <w:jc w:val="both"/>
        <w:rPr>
          <w:rFonts w:ascii="HG丸ｺﾞｼｯｸM-PRO" w:eastAsia="HG丸ｺﾞｼｯｸM-PRO" w:hAnsi="HG丸ｺﾞｼｯｸM-PRO" w:cs="ＭＳ ゴシック"/>
          <w:kern w:val="2"/>
          <w:sz w:val="24"/>
          <w:szCs w:val="21"/>
        </w:rPr>
      </w:pPr>
      <w:r w:rsidRPr="00CA1D75">
        <w:rPr>
          <w:rFonts w:ascii="HG丸ｺﾞｼｯｸM-PRO" w:eastAsia="HG丸ｺﾞｼｯｸM-PRO" w:hAnsi="HG丸ｺﾞｼｯｸM-PRO" w:cs="ＭＳ ゴシック" w:hint="eastAsia"/>
          <w:kern w:val="2"/>
          <w:sz w:val="24"/>
          <w:szCs w:val="21"/>
        </w:rPr>
        <w:t xml:space="preserve">　例会に　出席　・　欠席　します。　　交流会に　出席　・　欠席　します。</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p>
    <w:p w:rsid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r>
        <w:rPr>
          <w:rFonts w:ascii="HG丸ｺﾞｼｯｸM-PRO" w:eastAsia="HG丸ｺﾞｼｯｸM-PRO" w:hAnsi="HG丸ｺﾞｼｯｸM-PRO"/>
          <w:noProof/>
          <w:sz w:val="24"/>
          <w:szCs w:val="24"/>
        </w:rPr>
        <w:drawing>
          <wp:anchor distT="0" distB="0" distL="114300" distR="114300" simplePos="0" relativeHeight="251661312" behindDoc="0" locked="0" layoutInCell="1" allowOverlap="1" wp14:anchorId="242BD324" wp14:editId="404FDB48">
            <wp:simplePos x="0" y="0"/>
            <wp:positionH relativeFrom="column">
              <wp:posOffset>5866130</wp:posOffset>
            </wp:positionH>
            <wp:positionV relativeFrom="paragraph">
              <wp:posOffset>88265</wp:posOffset>
            </wp:positionV>
            <wp:extent cx="664210" cy="66421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p>
    <w:p w:rsidR="00CA1D75" w:rsidRPr="00CA1D75" w:rsidRDefault="00CA1D75" w:rsidP="00CA1D75">
      <w:pPr>
        <w:widowControl w:val="0"/>
        <w:spacing w:before="0" w:after="0" w:line="240" w:lineRule="auto"/>
        <w:ind w:firstLineChars="200" w:firstLine="480"/>
        <w:jc w:val="both"/>
        <w:rPr>
          <w:rFonts w:ascii="HG丸ｺﾞｼｯｸM-PRO" w:eastAsia="HG丸ｺﾞｼｯｸM-PRO" w:hAnsi="HG丸ｺﾞｼｯｸM-PRO" w:cs="ＭＳ ゴシック"/>
          <w:kern w:val="2"/>
          <w:sz w:val="24"/>
          <w:szCs w:val="21"/>
          <w:u w:val="single"/>
        </w:rPr>
      </w:pPr>
      <w:r w:rsidRPr="00CA1D75">
        <w:rPr>
          <w:rFonts w:ascii="HG丸ｺﾞｼｯｸM-PRO" w:eastAsia="HG丸ｺﾞｼｯｸM-PRO" w:hAnsi="HG丸ｺﾞｼｯｸM-PRO" w:cs="ＭＳ ゴシック" w:hint="eastAsia"/>
          <w:kern w:val="2"/>
          <w:sz w:val="24"/>
          <w:szCs w:val="21"/>
          <w:lang w:eastAsia="zh-CN"/>
        </w:rPr>
        <w:t>会社名</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lang w:eastAsia="zh-CN"/>
        </w:rPr>
        <w:t xml:space="preserve">　　氏　名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p>
    <w:sectPr w:rsidR="00CA1D75" w:rsidRPr="00CA1D75" w:rsidSect="00CA1D75">
      <w:type w:val="continuous"/>
      <w:pgSz w:w="11907" w:h="16839" w:code="9"/>
      <w:pgMar w:top="567" w:right="1247" w:bottom="567" w:left="1247" w:header="851" w:footer="992" w:gutter="0"/>
      <w:cols w:space="425"/>
      <w:docGrid w:linePitch="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7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F1"/>
    <w:rsid w:val="00071BF9"/>
    <w:rsid w:val="002F79F1"/>
    <w:rsid w:val="004261B0"/>
    <w:rsid w:val="005A0538"/>
    <w:rsid w:val="005B1DD6"/>
    <w:rsid w:val="008E7B02"/>
    <w:rsid w:val="00933321"/>
    <w:rsid w:val="00B641D3"/>
    <w:rsid w:val="00C003A3"/>
    <w:rsid w:val="00CA1D75"/>
    <w:rsid w:val="00DF73E1"/>
    <w:rsid w:val="00FB1D44"/>
    <w:rsid w:val="00FD3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38"/>
    <w:rPr>
      <w:sz w:val="20"/>
      <w:szCs w:val="20"/>
    </w:rPr>
  </w:style>
  <w:style w:type="paragraph" w:styleId="1">
    <w:name w:val="heading 1"/>
    <w:basedOn w:val="a"/>
    <w:next w:val="a"/>
    <w:link w:val="10"/>
    <w:uiPriority w:val="9"/>
    <w:qFormat/>
    <w:rsid w:val="005A05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5A05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5A05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5A05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5A05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A05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A05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A05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A05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538"/>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5A0538"/>
    <w:rPr>
      <w:caps/>
      <w:spacing w:val="15"/>
      <w:shd w:val="clear" w:color="auto" w:fill="DBE5F1" w:themeFill="accent1" w:themeFillTint="33"/>
    </w:rPr>
  </w:style>
  <w:style w:type="character" w:customStyle="1" w:styleId="30">
    <w:name w:val="見出し 3 (文字)"/>
    <w:basedOn w:val="a0"/>
    <w:link w:val="3"/>
    <w:uiPriority w:val="9"/>
    <w:semiHidden/>
    <w:rsid w:val="005A0538"/>
    <w:rPr>
      <w:caps/>
      <w:color w:val="243F60" w:themeColor="accent1" w:themeShade="7F"/>
      <w:spacing w:val="15"/>
    </w:rPr>
  </w:style>
  <w:style w:type="character" w:customStyle="1" w:styleId="40">
    <w:name w:val="見出し 4 (文字)"/>
    <w:basedOn w:val="a0"/>
    <w:link w:val="4"/>
    <w:uiPriority w:val="9"/>
    <w:semiHidden/>
    <w:rsid w:val="005A0538"/>
    <w:rPr>
      <w:caps/>
      <w:color w:val="365F91" w:themeColor="accent1" w:themeShade="BF"/>
      <w:spacing w:val="10"/>
    </w:rPr>
  </w:style>
  <w:style w:type="character" w:customStyle="1" w:styleId="50">
    <w:name w:val="見出し 5 (文字)"/>
    <w:basedOn w:val="a0"/>
    <w:link w:val="5"/>
    <w:uiPriority w:val="9"/>
    <w:semiHidden/>
    <w:rsid w:val="005A0538"/>
    <w:rPr>
      <w:caps/>
      <w:color w:val="365F91" w:themeColor="accent1" w:themeShade="BF"/>
      <w:spacing w:val="10"/>
    </w:rPr>
  </w:style>
  <w:style w:type="character" w:customStyle="1" w:styleId="60">
    <w:name w:val="見出し 6 (文字)"/>
    <w:basedOn w:val="a0"/>
    <w:link w:val="6"/>
    <w:uiPriority w:val="9"/>
    <w:semiHidden/>
    <w:rsid w:val="005A0538"/>
    <w:rPr>
      <w:caps/>
      <w:color w:val="365F91" w:themeColor="accent1" w:themeShade="BF"/>
      <w:spacing w:val="10"/>
    </w:rPr>
  </w:style>
  <w:style w:type="character" w:customStyle="1" w:styleId="70">
    <w:name w:val="見出し 7 (文字)"/>
    <w:basedOn w:val="a0"/>
    <w:link w:val="7"/>
    <w:uiPriority w:val="9"/>
    <w:semiHidden/>
    <w:rsid w:val="005A0538"/>
    <w:rPr>
      <w:caps/>
      <w:color w:val="365F91" w:themeColor="accent1" w:themeShade="BF"/>
      <w:spacing w:val="10"/>
    </w:rPr>
  </w:style>
  <w:style w:type="character" w:customStyle="1" w:styleId="80">
    <w:name w:val="見出し 8 (文字)"/>
    <w:basedOn w:val="a0"/>
    <w:link w:val="8"/>
    <w:uiPriority w:val="9"/>
    <w:semiHidden/>
    <w:rsid w:val="005A0538"/>
    <w:rPr>
      <w:caps/>
      <w:spacing w:val="10"/>
      <w:sz w:val="18"/>
      <w:szCs w:val="18"/>
    </w:rPr>
  </w:style>
  <w:style w:type="character" w:customStyle="1" w:styleId="90">
    <w:name w:val="見出し 9 (文字)"/>
    <w:basedOn w:val="a0"/>
    <w:link w:val="9"/>
    <w:uiPriority w:val="9"/>
    <w:semiHidden/>
    <w:rsid w:val="005A0538"/>
    <w:rPr>
      <w:i/>
      <w:caps/>
      <w:spacing w:val="10"/>
      <w:sz w:val="18"/>
      <w:szCs w:val="18"/>
    </w:rPr>
  </w:style>
  <w:style w:type="paragraph" w:styleId="a3">
    <w:name w:val="caption"/>
    <w:basedOn w:val="a"/>
    <w:next w:val="a"/>
    <w:uiPriority w:val="35"/>
    <w:semiHidden/>
    <w:unhideWhenUsed/>
    <w:qFormat/>
    <w:rsid w:val="005A0538"/>
    <w:rPr>
      <w:b/>
      <w:bCs/>
      <w:color w:val="365F91" w:themeColor="accent1" w:themeShade="BF"/>
      <w:sz w:val="16"/>
      <w:szCs w:val="16"/>
    </w:rPr>
  </w:style>
  <w:style w:type="paragraph" w:styleId="a4">
    <w:name w:val="Title"/>
    <w:basedOn w:val="a"/>
    <w:next w:val="a"/>
    <w:link w:val="a5"/>
    <w:uiPriority w:val="10"/>
    <w:qFormat/>
    <w:rsid w:val="005A0538"/>
    <w:pPr>
      <w:spacing w:before="720"/>
    </w:pPr>
    <w:rPr>
      <w:caps/>
      <w:color w:val="4F81BD" w:themeColor="accent1"/>
      <w:spacing w:val="10"/>
      <w:kern w:val="28"/>
      <w:sz w:val="52"/>
      <w:szCs w:val="52"/>
    </w:rPr>
  </w:style>
  <w:style w:type="character" w:customStyle="1" w:styleId="a5">
    <w:name w:val="表題 (文字)"/>
    <w:basedOn w:val="a0"/>
    <w:link w:val="a4"/>
    <w:uiPriority w:val="10"/>
    <w:rsid w:val="005A0538"/>
    <w:rPr>
      <w:caps/>
      <w:color w:val="4F81BD" w:themeColor="accent1"/>
      <w:spacing w:val="10"/>
      <w:kern w:val="28"/>
      <w:sz w:val="52"/>
      <w:szCs w:val="52"/>
    </w:rPr>
  </w:style>
  <w:style w:type="paragraph" w:styleId="a6">
    <w:name w:val="Subtitle"/>
    <w:basedOn w:val="a"/>
    <w:next w:val="a"/>
    <w:link w:val="a7"/>
    <w:uiPriority w:val="11"/>
    <w:qFormat/>
    <w:rsid w:val="005A0538"/>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5A0538"/>
    <w:rPr>
      <w:caps/>
      <w:color w:val="595959" w:themeColor="text1" w:themeTint="A6"/>
      <w:spacing w:val="10"/>
      <w:sz w:val="24"/>
      <w:szCs w:val="24"/>
    </w:rPr>
  </w:style>
  <w:style w:type="character" w:styleId="a8">
    <w:name w:val="Strong"/>
    <w:uiPriority w:val="22"/>
    <w:qFormat/>
    <w:rsid w:val="005A0538"/>
    <w:rPr>
      <w:b/>
      <w:bCs/>
    </w:rPr>
  </w:style>
  <w:style w:type="character" w:styleId="a9">
    <w:name w:val="Emphasis"/>
    <w:uiPriority w:val="20"/>
    <w:qFormat/>
    <w:rsid w:val="005A0538"/>
    <w:rPr>
      <w:caps/>
      <w:color w:val="243F60" w:themeColor="accent1" w:themeShade="7F"/>
      <w:spacing w:val="5"/>
    </w:rPr>
  </w:style>
  <w:style w:type="paragraph" w:styleId="aa">
    <w:name w:val="No Spacing"/>
    <w:basedOn w:val="a"/>
    <w:link w:val="ab"/>
    <w:uiPriority w:val="1"/>
    <w:qFormat/>
    <w:rsid w:val="005A0538"/>
    <w:pPr>
      <w:spacing w:before="0" w:after="0" w:line="240" w:lineRule="auto"/>
    </w:pPr>
  </w:style>
  <w:style w:type="character" w:customStyle="1" w:styleId="ab">
    <w:name w:val="行間詰め (文字)"/>
    <w:basedOn w:val="a0"/>
    <w:link w:val="aa"/>
    <w:uiPriority w:val="1"/>
    <w:rsid w:val="005A0538"/>
    <w:rPr>
      <w:sz w:val="20"/>
      <w:szCs w:val="20"/>
    </w:rPr>
  </w:style>
  <w:style w:type="paragraph" w:styleId="ac">
    <w:name w:val="List Paragraph"/>
    <w:basedOn w:val="a"/>
    <w:uiPriority w:val="34"/>
    <w:qFormat/>
    <w:rsid w:val="005A0538"/>
    <w:pPr>
      <w:ind w:left="720"/>
      <w:contextualSpacing/>
    </w:pPr>
  </w:style>
  <w:style w:type="paragraph" w:styleId="ad">
    <w:name w:val="Quote"/>
    <w:basedOn w:val="a"/>
    <w:next w:val="a"/>
    <w:link w:val="ae"/>
    <w:uiPriority w:val="29"/>
    <w:qFormat/>
    <w:rsid w:val="005A0538"/>
    <w:rPr>
      <w:i/>
      <w:iCs/>
    </w:rPr>
  </w:style>
  <w:style w:type="character" w:customStyle="1" w:styleId="ae">
    <w:name w:val="引用文 (文字)"/>
    <w:basedOn w:val="a0"/>
    <w:link w:val="ad"/>
    <w:uiPriority w:val="29"/>
    <w:rsid w:val="005A0538"/>
    <w:rPr>
      <w:i/>
      <w:iCs/>
      <w:sz w:val="20"/>
      <w:szCs w:val="20"/>
    </w:rPr>
  </w:style>
  <w:style w:type="paragraph" w:styleId="21">
    <w:name w:val="Intense Quote"/>
    <w:basedOn w:val="a"/>
    <w:next w:val="a"/>
    <w:link w:val="22"/>
    <w:uiPriority w:val="30"/>
    <w:qFormat/>
    <w:rsid w:val="005A05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5A0538"/>
    <w:rPr>
      <w:i/>
      <w:iCs/>
      <w:color w:val="4F81BD" w:themeColor="accent1"/>
      <w:sz w:val="20"/>
      <w:szCs w:val="20"/>
    </w:rPr>
  </w:style>
  <w:style w:type="character" w:styleId="af">
    <w:name w:val="Subtle Emphasis"/>
    <w:uiPriority w:val="19"/>
    <w:qFormat/>
    <w:rsid w:val="005A0538"/>
    <w:rPr>
      <w:i/>
      <w:iCs/>
      <w:color w:val="243F60" w:themeColor="accent1" w:themeShade="7F"/>
    </w:rPr>
  </w:style>
  <w:style w:type="character" w:styleId="23">
    <w:name w:val="Intense Emphasis"/>
    <w:uiPriority w:val="21"/>
    <w:qFormat/>
    <w:rsid w:val="005A0538"/>
    <w:rPr>
      <w:b/>
      <w:bCs/>
      <w:caps/>
      <w:color w:val="243F60" w:themeColor="accent1" w:themeShade="7F"/>
      <w:spacing w:val="10"/>
    </w:rPr>
  </w:style>
  <w:style w:type="character" w:styleId="af0">
    <w:name w:val="Subtle Reference"/>
    <w:uiPriority w:val="31"/>
    <w:qFormat/>
    <w:rsid w:val="005A0538"/>
    <w:rPr>
      <w:b/>
      <w:bCs/>
      <w:color w:val="4F81BD" w:themeColor="accent1"/>
    </w:rPr>
  </w:style>
  <w:style w:type="character" w:styleId="24">
    <w:name w:val="Intense Reference"/>
    <w:uiPriority w:val="32"/>
    <w:qFormat/>
    <w:rsid w:val="005A0538"/>
    <w:rPr>
      <w:b/>
      <w:bCs/>
      <w:i/>
      <w:iCs/>
      <w:caps/>
      <w:color w:val="4F81BD" w:themeColor="accent1"/>
    </w:rPr>
  </w:style>
  <w:style w:type="character" w:styleId="af1">
    <w:name w:val="Book Title"/>
    <w:uiPriority w:val="33"/>
    <w:qFormat/>
    <w:rsid w:val="005A0538"/>
    <w:rPr>
      <w:b/>
      <w:bCs/>
      <w:i/>
      <w:iCs/>
      <w:spacing w:val="9"/>
    </w:rPr>
  </w:style>
  <w:style w:type="paragraph" w:styleId="af2">
    <w:name w:val="TOC Heading"/>
    <w:basedOn w:val="1"/>
    <w:next w:val="a"/>
    <w:uiPriority w:val="39"/>
    <w:semiHidden/>
    <w:unhideWhenUsed/>
    <w:qFormat/>
    <w:rsid w:val="005A0538"/>
    <w:pPr>
      <w:outlineLvl w:val="9"/>
    </w:pPr>
    <w:rPr>
      <w:lang w:bidi="en-US"/>
    </w:rPr>
  </w:style>
  <w:style w:type="paragraph" w:styleId="af3">
    <w:name w:val="Balloon Text"/>
    <w:basedOn w:val="a"/>
    <w:link w:val="af4"/>
    <w:uiPriority w:val="99"/>
    <w:semiHidden/>
    <w:unhideWhenUsed/>
    <w:rsid w:val="002F79F1"/>
    <w:pPr>
      <w:spacing w:before="0"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F79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38"/>
    <w:rPr>
      <w:sz w:val="20"/>
      <w:szCs w:val="20"/>
    </w:rPr>
  </w:style>
  <w:style w:type="paragraph" w:styleId="1">
    <w:name w:val="heading 1"/>
    <w:basedOn w:val="a"/>
    <w:next w:val="a"/>
    <w:link w:val="10"/>
    <w:uiPriority w:val="9"/>
    <w:qFormat/>
    <w:rsid w:val="005A05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5A05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5A05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5A05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5A05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A05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A05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A05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A05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538"/>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5A0538"/>
    <w:rPr>
      <w:caps/>
      <w:spacing w:val="15"/>
      <w:shd w:val="clear" w:color="auto" w:fill="DBE5F1" w:themeFill="accent1" w:themeFillTint="33"/>
    </w:rPr>
  </w:style>
  <w:style w:type="character" w:customStyle="1" w:styleId="30">
    <w:name w:val="見出し 3 (文字)"/>
    <w:basedOn w:val="a0"/>
    <w:link w:val="3"/>
    <w:uiPriority w:val="9"/>
    <w:semiHidden/>
    <w:rsid w:val="005A0538"/>
    <w:rPr>
      <w:caps/>
      <w:color w:val="243F60" w:themeColor="accent1" w:themeShade="7F"/>
      <w:spacing w:val="15"/>
    </w:rPr>
  </w:style>
  <w:style w:type="character" w:customStyle="1" w:styleId="40">
    <w:name w:val="見出し 4 (文字)"/>
    <w:basedOn w:val="a0"/>
    <w:link w:val="4"/>
    <w:uiPriority w:val="9"/>
    <w:semiHidden/>
    <w:rsid w:val="005A0538"/>
    <w:rPr>
      <w:caps/>
      <w:color w:val="365F91" w:themeColor="accent1" w:themeShade="BF"/>
      <w:spacing w:val="10"/>
    </w:rPr>
  </w:style>
  <w:style w:type="character" w:customStyle="1" w:styleId="50">
    <w:name w:val="見出し 5 (文字)"/>
    <w:basedOn w:val="a0"/>
    <w:link w:val="5"/>
    <w:uiPriority w:val="9"/>
    <w:semiHidden/>
    <w:rsid w:val="005A0538"/>
    <w:rPr>
      <w:caps/>
      <w:color w:val="365F91" w:themeColor="accent1" w:themeShade="BF"/>
      <w:spacing w:val="10"/>
    </w:rPr>
  </w:style>
  <w:style w:type="character" w:customStyle="1" w:styleId="60">
    <w:name w:val="見出し 6 (文字)"/>
    <w:basedOn w:val="a0"/>
    <w:link w:val="6"/>
    <w:uiPriority w:val="9"/>
    <w:semiHidden/>
    <w:rsid w:val="005A0538"/>
    <w:rPr>
      <w:caps/>
      <w:color w:val="365F91" w:themeColor="accent1" w:themeShade="BF"/>
      <w:spacing w:val="10"/>
    </w:rPr>
  </w:style>
  <w:style w:type="character" w:customStyle="1" w:styleId="70">
    <w:name w:val="見出し 7 (文字)"/>
    <w:basedOn w:val="a0"/>
    <w:link w:val="7"/>
    <w:uiPriority w:val="9"/>
    <w:semiHidden/>
    <w:rsid w:val="005A0538"/>
    <w:rPr>
      <w:caps/>
      <w:color w:val="365F91" w:themeColor="accent1" w:themeShade="BF"/>
      <w:spacing w:val="10"/>
    </w:rPr>
  </w:style>
  <w:style w:type="character" w:customStyle="1" w:styleId="80">
    <w:name w:val="見出し 8 (文字)"/>
    <w:basedOn w:val="a0"/>
    <w:link w:val="8"/>
    <w:uiPriority w:val="9"/>
    <w:semiHidden/>
    <w:rsid w:val="005A0538"/>
    <w:rPr>
      <w:caps/>
      <w:spacing w:val="10"/>
      <w:sz w:val="18"/>
      <w:szCs w:val="18"/>
    </w:rPr>
  </w:style>
  <w:style w:type="character" w:customStyle="1" w:styleId="90">
    <w:name w:val="見出し 9 (文字)"/>
    <w:basedOn w:val="a0"/>
    <w:link w:val="9"/>
    <w:uiPriority w:val="9"/>
    <w:semiHidden/>
    <w:rsid w:val="005A0538"/>
    <w:rPr>
      <w:i/>
      <w:caps/>
      <w:spacing w:val="10"/>
      <w:sz w:val="18"/>
      <w:szCs w:val="18"/>
    </w:rPr>
  </w:style>
  <w:style w:type="paragraph" w:styleId="a3">
    <w:name w:val="caption"/>
    <w:basedOn w:val="a"/>
    <w:next w:val="a"/>
    <w:uiPriority w:val="35"/>
    <w:semiHidden/>
    <w:unhideWhenUsed/>
    <w:qFormat/>
    <w:rsid w:val="005A0538"/>
    <w:rPr>
      <w:b/>
      <w:bCs/>
      <w:color w:val="365F91" w:themeColor="accent1" w:themeShade="BF"/>
      <w:sz w:val="16"/>
      <w:szCs w:val="16"/>
    </w:rPr>
  </w:style>
  <w:style w:type="paragraph" w:styleId="a4">
    <w:name w:val="Title"/>
    <w:basedOn w:val="a"/>
    <w:next w:val="a"/>
    <w:link w:val="a5"/>
    <w:uiPriority w:val="10"/>
    <w:qFormat/>
    <w:rsid w:val="005A0538"/>
    <w:pPr>
      <w:spacing w:before="720"/>
    </w:pPr>
    <w:rPr>
      <w:caps/>
      <w:color w:val="4F81BD" w:themeColor="accent1"/>
      <w:spacing w:val="10"/>
      <w:kern w:val="28"/>
      <w:sz w:val="52"/>
      <w:szCs w:val="52"/>
    </w:rPr>
  </w:style>
  <w:style w:type="character" w:customStyle="1" w:styleId="a5">
    <w:name w:val="表題 (文字)"/>
    <w:basedOn w:val="a0"/>
    <w:link w:val="a4"/>
    <w:uiPriority w:val="10"/>
    <w:rsid w:val="005A0538"/>
    <w:rPr>
      <w:caps/>
      <w:color w:val="4F81BD" w:themeColor="accent1"/>
      <w:spacing w:val="10"/>
      <w:kern w:val="28"/>
      <w:sz w:val="52"/>
      <w:szCs w:val="52"/>
    </w:rPr>
  </w:style>
  <w:style w:type="paragraph" w:styleId="a6">
    <w:name w:val="Subtitle"/>
    <w:basedOn w:val="a"/>
    <w:next w:val="a"/>
    <w:link w:val="a7"/>
    <w:uiPriority w:val="11"/>
    <w:qFormat/>
    <w:rsid w:val="005A0538"/>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5A0538"/>
    <w:rPr>
      <w:caps/>
      <w:color w:val="595959" w:themeColor="text1" w:themeTint="A6"/>
      <w:spacing w:val="10"/>
      <w:sz w:val="24"/>
      <w:szCs w:val="24"/>
    </w:rPr>
  </w:style>
  <w:style w:type="character" w:styleId="a8">
    <w:name w:val="Strong"/>
    <w:uiPriority w:val="22"/>
    <w:qFormat/>
    <w:rsid w:val="005A0538"/>
    <w:rPr>
      <w:b/>
      <w:bCs/>
    </w:rPr>
  </w:style>
  <w:style w:type="character" w:styleId="a9">
    <w:name w:val="Emphasis"/>
    <w:uiPriority w:val="20"/>
    <w:qFormat/>
    <w:rsid w:val="005A0538"/>
    <w:rPr>
      <w:caps/>
      <w:color w:val="243F60" w:themeColor="accent1" w:themeShade="7F"/>
      <w:spacing w:val="5"/>
    </w:rPr>
  </w:style>
  <w:style w:type="paragraph" w:styleId="aa">
    <w:name w:val="No Spacing"/>
    <w:basedOn w:val="a"/>
    <w:link w:val="ab"/>
    <w:uiPriority w:val="1"/>
    <w:qFormat/>
    <w:rsid w:val="005A0538"/>
    <w:pPr>
      <w:spacing w:before="0" w:after="0" w:line="240" w:lineRule="auto"/>
    </w:pPr>
  </w:style>
  <w:style w:type="character" w:customStyle="1" w:styleId="ab">
    <w:name w:val="行間詰め (文字)"/>
    <w:basedOn w:val="a0"/>
    <w:link w:val="aa"/>
    <w:uiPriority w:val="1"/>
    <w:rsid w:val="005A0538"/>
    <w:rPr>
      <w:sz w:val="20"/>
      <w:szCs w:val="20"/>
    </w:rPr>
  </w:style>
  <w:style w:type="paragraph" w:styleId="ac">
    <w:name w:val="List Paragraph"/>
    <w:basedOn w:val="a"/>
    <w:uiPriority w:val="34"/>
    <w:qFormat/>
    <w:rsid w:val="005A0538"/>
    <w:pPr>
      <w:ind w:left="720"/>
      <w:contextualSpacing/>
    </w:pPr>
  </w:style>
  <w:style w:type="paragraph" w:styleId="ad">
    <w:name w:val="Quote"/>
    <w:basedOn w:val="a"/>
    <w:next w:val="a"/>
    <w:link w:val="ae"/>
    <w:uiPriority w:val="29"/>
    <w:qFormat/>
    <w:rsid w:val="005A0538"/>
    <w:rPr>
      <w:i/>
      <w:iCs/>
    </w:rPr>
  </w:style>
  <w:style w:type="character" w:customStyle="1" w:styleId="ae">
    <w:name w:val="引用文 (文字)"/>
    <w:basedOn w:val="a0"/>
    <w:link w:val="ad"/>
    <w:uiPriority w:val="29"/>
    <w:rsid w:val="005A0538"/>
    <w:rPr>
      <w:i/>
      <w:iCs/>
      <w:sz w:val="20"/>
      <w:szCs w:val="20"/>
    </w:rPr>
  </w:style>
  <w:style w:type="paragraph" w:styleId="21">
    <w:name w:val="Intense Quote"/>
    <w:basedOn w:val="a"/>
    <w:next w:val="a"/>
    <w:link w:val="22"/>
    <w:uiPriority w:val="30"/>
    <w:qFormat/>
    <w:rsid w:val="005A05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5A0538"/>
    <w:rPr>
      <w:i/>
      <w:iCs/>
      <w:color w:val="4F81BD" w:themeColor="accent1"/>
      <w:sz w:val="20"/>
      <w:szCs w:val="20"/>
    </w:rPr>
  </w:style>
  <w:style w:type="character" w:styleId="af">
    <w:name w:val="Subtle Emphasis"/>
    <w:uiPriority w:val="19"/>
    <w:qFormat/>
    <w:rsid w:val="005A0538"/>
    <w:rPr>
      <w:i/>
      <w:iCs/>
      <w:color w:val="243F60" w:themeColor="accent1" w:themeShade="7F"/>
    </w:rPr>
  </w:style>
  <w:style w:type="character" w:styleId="23">
    <w:name w:val="Intense Emphasis"/>
    <w:uiPriority w:val="21"/>
    <w:qFormat/>
    <w:rsid w:val="005A0538"/>
    <w:rPr>
      <w:b/>
      <w:bCs/>
      <w:caps/>
      <w:color w:val="243F60" w:themeColor="accent1" w:themeShade="7F"/>
      <w:spacing w:val="10"/>
    </w:rPr>
  </w:style>
  <w:style w:type="character" w:styleId="af0">
    <w:name w:val="Subtle Reference"/>
    <w:uiPriority w:val="31"/>
    <w:qFormat/>
    <w:rsid w:val="005A0538"/>
    <w:rPr>
      <w:b/>
      <w:bCs/>
      <w:color w:val="4F81BD" w:themeColor="accent1"/>
    </w:rPr>
  </w:style>
  <w:style w:type="character" w:styleId="24">
    <w:name w:val="Intense Reference"/>
    <w:uiPriority w:val="32"/>
    <w:qFormat/>
    <w:rsid w:val="005A0538"/>
    <w:rPr>
      <w:b/>
      <w:bCs/>
      <w:i/>
      <w:iCs/>
      <w:caps/>
      <w:color w:val="4F81BD" w:themeColor="accent1"/>
    </w:rPr>
  </w:style>
  <w:style w:type="character" w:styleId="af1">
    <w:name w:val="Book Title"/>
    <w:uiPriority w:val="33"/>
    <w:qFormat/>
    <w:rsid w:val="005A0538"/>
    <w:rPr>
      <w:b/>
      <w:bCs/>
      <w:i/>
      <w:iCs/>
      <w:spacing w:val="9"/>
    </w:rPr>
  </w:style>
  <w:style w:type="paragraph" w:styleId="af2">
    <w:name w:val="TOC Heading"/>
    <w:basedOn w:val="1"/>
    <w:next w:val="a"/>
    <w:uiPriority w:val="39"/>
    <w:semiHidden/>
    <w:unhideWhenUsed/>
    <w:qFormat/>
    <w:rsid w:val="005A0538"/>
    <w:pPr>
      <w:outlineLvl w:val="9"/>
    </w:pPr>
    <w:rPr>
      <w:lang w:bidi="en-US"/>
    </w:rPr>
  </w:style>
  <w:style w:type="paragraph" w:styleId="af3">
    <w:name w:val="Balloon Text"/>
    <w:basedOn w:val="a"/>
    <w:link w:val="af4"/>
    <w:uiPriority w:val="99"/>
    <w:semiHidden/>
    <w:unhideWhenUsed/>
    <w:rsid w:val="002F79F1"/>
    <w:pPr>
      <w:spacing w:before="0"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F79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i.e-doyu.jp"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jumukyoku</dc:creator>
  <cp:lastModifiedBy>jumukyoku</cp:lastModifiedBy>
  <cp:revision>8</cp:revision>
  <cp:lastPrinted>2016-11-30T07:22:00Z</cp:lastPrinted>
  <dcterms:created xsi:type="dcterms:W3CDTF">2016-11-29T07:06:00Z</dcterms:created>
  <dcterms:modified xsi:type="dcterms:W3CDTF">2016-12-21T06:51:00Z</dcterms:modified>
</cp:coreProperties>
</file>